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22EA" w:rsidRPr="004D22EA" w:rsidRDefault="004D22EA" w:rsidP="004D22EA">
      <w:pPr>
        <w:spacing w:before="100" w:beforeAutospacing="1" w:after="100" w:afterAutospacing="1"/>
        <w:outlineLvl w:val="0"/>
        <w:rPr>
          <w:rFonts w:ascii="Arial" w:eastAsia="Times New Roman" w:hAnsi="Arial" w:cs="Arial"/>
          <w:b/>
          <w:bCs/>
          <w:kern w:val="36"/>
          <w:lang w:eastAsia="en-GB"/>
          <w14:ligatures w14:val="none"/>
        </w:rPr>
      </w:pPr>
      <w:r w:rsidRPr="004D22EA">
        <w:rPr>
          <w:rFonts w:ascii="Arial" w:eastAsia="Times New Roman" w:hAnsi="Arial" w:cs="Arial"/>
          <w:b/>
          <w:bCs/>
          <w:kern w:val="36"/>
          <w:lang w:eastAsia="en-GB"/>
          <w14:ligatures w14:val="none"/>
        </w:rPr>
        <w:t>Hive Wraparound Child Care Privacy Policy</w:t>
      </w:r>
    </w:p>
    <w:p w:rsidR="004D22EA" w:rsidRPr="004D22EA" w:rsidRDefault="004D22EA" w:rsidP="004D22EA">
      <w:pPr>
        <w:spacing w:before="100" w:beforeAutospacing="1" w:after="100" w:afterAutospacing="1"/>
        <w:outlineLvl w:val="1"/>
        <w:rPr>
          <w:rFonts w:ascii="Arial" w:eastAsia="Times New Roman" w:hAnsi="Arial" w:cs="Arial"/>
          <w:b/>
          <w:bCs/>
          <w:kern w:val="0"/>
          <w:lang w:eastAsia="en-GB"/>
          <w14:ligatures w14:val="none"/>
        </w:rPr>
      </w:pPr>
      <w:r w:rsidRPr="004D22EA">
        <w:rPr>
          <w:rFonts w:ascii="Arial" w:eastAsia="Times New Roman" w:hAnsi="Arial" w:cs="Arial"/>
          <w:b/>
          <w:bCs/>
          <w:kern w:val="0"/>
          <w:lang w:eastAsia="en-GB"/>
          <w14:ligatures w14:val="none"/>
        </w:rPr>
        <w:t>Introduction</w:t>
      </w:r>
    </w:p>
    <w:p w:rsidR="004D22EA" w:rsidRPr="004D22EA" w:rsidRDefault="004D22EA" w:rsidP="004D22EA">
      <w:p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 xml:space="preserve">Hive Wraparound Child Care ("we," "us," or "our") is committed to protecting your privacy. This Privacy Policy explains how we collect, use, disclose, and safeguard your information when you visit our website, </w:t>
      </w:r>
      <w:r w:rsidRPr="004D22EA">
        <w:rPr>
          <w:rFonts w:ascii="Arial" w:eastAsia="Times New Roman" w:hAnsi="Arial" w:cs="Arial"/>
          <w:kern w:val="0"/>
          <w:lang w:eastAsia="en-GB"/>
          <w14:ligatures w14:val="none"/>
        </w:rPr>
        <w:t>enrol</w:t>
      </w:r>
      <w:r w:rsidRPr="004D22EA">
        <w:rPr>
          <w:rFonts w:ascii="Arial" w:eastAsia="Times New Roman" w:hAnsi="Arial" w:cs="Arial"/>
          <w:kern w:val="0"/>
          <w:lang w:eastAsia="en-GB"/>
          <w14:ligatures w14:val="none"/>
        </w:rPr>
        <w:t xml:space="preserve"> in our services, or interact with us in any other way. Please read this policy carefully to understand our views and practices regarding your personal data and how we will treat it.</w:t>
      </w:r>
    </w:p>
    <w:p w:rsidR="004D22EA" w:rsidRPr="004D22EA" w:rsidRDefault="004D22EA" w:rsidP="004D22EA">
      <w:pPr>
        <w:spacing w:before="100" w:beforeAutospacing="1" w:after="100" w:afterAutospacing="1"/>
        <w:outlineLvl w:val="1"/>
        <w:rPr>
          <w:rFonts w:ascii="Arial" w:eastAsia="Times New Roman" w:hAnsi="Arial" w:cs="Arial"/>
          <w:b/>
          <w:bCs/>
          <w:kern w:val="0"/>
          <w:lang w:eastAsia="en-GB"/>
          <w14:ligatures w14:val="none"/>
        </w:rPr>
      </w:pPr>
      <w:r w:rsidRPr="004D22EA">
        <w:rPr>
          <w:rFonts w:ascii="Arial" w:eastAsia="Times New Roman" w:hAnsi="Arial" w:cs="Arial"/>
          <w:b/>
          <w:bCs/>
          <w:kern w:val="0"/>
          <w:lang w:eastAsia="en-GB"/>
          <w14:ligatures w14:val="none"/>
        </w:rPr>
        <w:t>Information We Collect</w:t>
      </w:r>
    </w:p>
    <w:p w:rsidR="004D22EA" w:rsidRPr="004D22EA" w:rsidRDefault="004D22EA" w:rsidP="004D22EA">
      <w:p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We may collect and process the following data about you:</w:t>
      </w:r>
    </w:p>
    <w:p w:rsidR="004D22EA" w:rsidRPr="004D22EA" w:rsidRDefault="004D22EA" w:rsidP="004D22EA">
      <w:pPr>
        <w:spacing w:before="100" w:beforeAutospacing="1" w:after="100" w:afterAutospacing="1"/>
        <w:outlineLvl w:val="2"/>
        <w:rPr>
          <w:rFonts w:ascii="Arial" w:eastAsia="Times New Roman" w:hAnsi="Arial" w:cs="Arial"/>
          <w:b/>
          <w:bCs/>
          <w:kern w:val="0"/>
          <w:lang w:eastAsia="en-GB"/>
          <w14:ligatures w14:val="none"/>
        </w:rPr>
      </w:pPr>
      <w:r w:rsidRPr="004D22EA">
        <w:rPr>
          <w:rFonts w:ascii="Arial" w:eastAsia="Times New Roman" w:hAnsi="Arial" w:cs="Arial"/>
          <w:b/>
          <w:bCs/>
          <w:kern w:val="0"/>
          <w:lang w:eastAsia="en-GB"/>
          <w14:ligatures w14:val="none"/>
        </w:rPr>
        <w:t>Personal Identification Information</w:t>
      </w:r>
    </w:p>
    <w:p w:rsidR="004D22EA" w:rsidRPr="004D22EA" w:rsidRDefault="004D22EA" w:rsidP="004D22EA">
      <w:pPr>
        <w:numPr>
          <w:ilvl w:val="0"/>
          <w:numId w:val="1"/>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Name</w:t>
      </w:r>
    </w:p>
    <w:p w:rsidR="004D22EA" w:rsidRPr="004D22EA" w:rsidRDefault="004D22EA" w:rsidP="004D22EA">
      <w:pPr>
        <w:numPr>
          <w:ilvl w:val="0"/>
          <w:numId w:val="1"/>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Address</w:t>
      </w:r>
    </w:p>
    <w:p w:rsidR="004D22EA" w:rsidRPr="004D22EA" w:rsidRDefault="004D22EA" w:rsidP="004D22EA">
      <w:pPr>
        <w:numPr>
          <w:ilvl w:val="0"/>
          <w:numId w:val="1"/>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Email address</w:t>
      </w:r>
    </w:p>
    <w:p w:rsidR="004D22EA" w:rsidRPr="004D22EA" w:rsidRDefault="004D22EA" w:rsidP="004D22EA">
      <w:pPr>
        <w:numPr>
          <w:ilvl w:val="0"/>
          <w:numId w:val="1"/>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Telephone number</w:t>
      </w:r>
    </w:p>
    <w:p w:rsidR="004D22EA" w:rsidRPr="004D22EA" w:rsidRDefault="004D22EA" w:rsidP="004D22EA">
      <w:pPr>
        <w:numPr>
          <w:ilvl w:val="0"/>
          <w:numId w:val="1"/>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Date of birth</w:t>
      </w:r>
    </w:p>
    <w:p w:rsidR="004D22EA" w:rsidRPr="004D22EA" w:rsidRDefault="004D22EA" w:rsidP="004D22EA">
      <w:pPr>
        <w:spacing w:before="100" w:beforeAutospacing="1" w:after="100" w:afterAutospacing="1"/>
        <w:outlineLvl w:val="2"/>
        <w:rPr>
          <w:rFonts w:ascii="Arial" w:eastAsia="Times New Roman" w:hAnsi="Arial" w:cs="Arial"/>
          <w:b/>
          <w:bCs/>
          <w:kern w:val="0"/>
          <w:lang w:eastAsia="en-GB"/>
          <w14:ligatures w14:val="none"/>
        </w:rPr>
      </w:pPr>
      <w:r w:rsidRPr="004D22EA">
        <w:rPr>
          <w:rFonts w:ascii="Arial" w:eastAsia="Times New Roman" w:hAnsi="Arial" w:cs="Arial"/>
          <w:b/>
          <w:bCs/>
          <w:kern w:val="0"/>
          <w:lang w:eastAsia="en-GB"/>
          <w14:ligatures w14:val="none"/>
        </w:rPr>
        <w:t>Child Information</w:t>
      </w:r>
    </w:p>
    <w:p w:rsidR="004D22EA" w:rsidRPr="004D22EA" w:rsidRDefault="004D22EA" w:rsidP="004D22EA">
      <w:pPr>
        <w:numPr>
          <w:ilvl w:val="0"/>
          <w:numId w:val="2"/>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Name</w:t>
      </w:r>
    </w:p>
    <w:p w:rsidR="004D22EA" w:rsidRPr="004D22EA" w:rsidRDefault="004D22EA" w:rsidP="004D22EA">
      <w:pPr>
        <w:numPr>
          <w:ilvl w:val="0"/>
          <w:numId w:val="2"/>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Age</w:t>
      </w:r>
    </w:p>
    <w:p w:rsidR="004D22EA" w:rsidRPr="004D22EA" w:rsidRDefault="004D22EA" w:rsidP="004D22EA">
      <w:pPr>
        <w:numPr>
          <w:ilvl w:val="0"/>
          <w:numId w:val="2"/>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Medical information</w:t>
      </w:r>
    </w:p>
    <w:p w:rsidR="004D22EA" w:rsidRPr="004D22EA" w:rsidRDefault="004D22EA" w:rsidP="004D22EA">
      <w:pPr>
        <w:numPr>
          <w:ilvl w:val="0"/>
          <w:numId w:val="2"/>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Emergency contact details</w:t>
      </w:r>
    </w:p>
    <w:p w:rsidR="004D22EA" w:rsidRPr="004D22EA" w:rsidRDefault="004D22EA" w:rsidP="004D22EA">
      <w:pPr>
        <w:spacing w:before="100" w:beforeAutospacing="1" w:after="100" w:afterAutospacing="1"/>
        <w:outlineLvl w:val="2"/>
        <w:rPr>
          <w:rFonts w:ascii="Arial" w:eastAsia="Times New Roman" w:hAnsi="Arial" w:cs="Arial"/>
          <w:b/>
          <w:bCs/>
          <w:kern w:val="0"/>
          <w:lang w:eastAsia="en-GB"/>
          <w14:ligatures w14:val="none"/>
        </w:rPr>
      </w:pPr>
      <w:r w:rsidRPr="004D22EA">
        <w:rPr>
          <w:rFonts w:ascii="Arial" w:eastAsia="Times New Roman" w:hAnsi="Arial" w:cs="Arial"/>
          <w:b/>
          <w:bCs/>
          <w:kern w:val="0"/>
          <w:lang w:eastAsia="en-GB"/>
          <w14:ligatures w14:val="none"/>
        </w:rPr>
        <w:t>Financial Information</w:t>
      </w:r>
    </w:p>
    <w:p w:rsidR="004D22EA" w:rsidRPr="004D22EA" w:rsidRDefault="004D22EA" w:rsidP="004D22EA">
      <w:pPr>
        <w:numPr>
          <w:ilvl w:val="0"/>
          <w:numId w:val="3"/>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Payment details</w:t>
      </w:r>
    </w:p>
    <w:p w:rsidR="004D22EA" w:rsidRPr="004D22EA" w:rsidRDefault="004D22EA" w:rsidP="004D22EA">
      <w:pPr>
        <w:numPr>
          <w:ilvl w:val="0"/>
          <w:numId w:val="3"/>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Billing address</w:t>
      </w:r>
    </w:p>
    <w:p w:rsidR="004D22EA" w:rsidRPr="004D22EA" w:rsidRDefault="004D22EA" w:rsidP="004D22EA">
      <w:pPr>
        <w:spacing w:before="100" w:beforeAutospacing="1" w:after="100" w:afterAutospacing="1"/>
        <w:outlineLvl w:val="2"/>
        <w:rPr>
          <w:rFonts w:ascii="Arial" w:eastAsia="Times New Roman" w:hAnsi="Arial" w:cs="Arial"/>
          <w:b/>
          <w:bCs/>
          <w:kern w:val="0"/>
          <w:lang w:eastAsia="en-GB"/>
          <w14:ligatures w14:val="none"/>
        </w:rPr>
      </w:pPr>
      <w:r w:rsidRPr="004D22EA">
        <w:rPr>
          <w:rFonts w:ascii="Arial" w:eastAsia="Times New Roman" w:hAnsi="Arial" w:cs="Arial"/>
          <w:b/>
          <w:bCs/>
          <w:kern w:val="0"/>
          <w:lang w:eastAsia="en-GB"/>
          <w14:ligatures w14:val="none"/>
        </w:rPr>
        <w:t>Usage Data</w:t>
      </w:r>
    </w:p>
    <w:p w:rsidR="004D22EA" w:rsidRPr="004D22EA" w:rsidRDefault="004D22EA" w:rsidP="004D22EA">
      <w:pPr>
        <w:numPr>
          <w:ilvl w:val="0"/>
          <w:numId w:val="4"/>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Information about how you use our website</w:t>
      </w:r>
    </w:p>
    <w:p w:rsidR="004D22EA" w:rsidRPr="004D22EA" w:rsidRDefault="004D22EA" w:rsidP="004D22EA">
      <w:pPr>
        <w:numPr>
          <w:ilvl w:val="0"/>
          <w:numId w:val="4"/>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Preferences and interests</w:t>
      </w:r>
    </w:p>
    <w:p w:rsidR="004D22EA" w:rsidRPr="004D22EA" w:rsidRDefault="004D22EA" w:rsidP="004D22EA">
      <w:pPr>
        <w:spacing w:before="100" w:beforeAutospacing="1" w:after="100" w:afterAutospacing="1"/>
        <w:outlineLvl w:val="1"/>
        <w:rPr>
          <w:rFonts w:ascii="Arial" w:eastAsia="Times New Roman" w:hAnsi="Arial" w:cs="Arial"/>
          <w:b/>
          <w:bCs/>
          <w:kern w:val="0"/>
          <w:lang w:eastAsia="en-GB"/>
          <w14:ligatures w14:val="none"/>
        </w:rPr>
      </w:pPr>
      <w:r w:rsidRPr="004D22EA">
        <w:rPr>
          <w:rFonts w:ascii="Arial" w:eastAsia="Times New Roman" w:hAnsi="Arial" w:cs="Arial"/>
          <w:b/>
          <w:bCs/>
          <w:kern w:val="0"/>
          <w:lang w:eastAsia="en-GB"/>
          <w14:ligatures w14:val="none"/>
        </w:rPr>
        <w:t>How We Use Your Information</w:t>
      </w:r>
    </w:p>
    <w:p w:rsidR="004D22EA" w:rsidRPr="004D22EA" w:rsidRDefault="004D22EA" w:rsidP="004D22EA">
      <w:p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We use the information we collect in the following ways:</w:t>
      </w:r>
    </w:p>
    <w:p w:rsidR="004D22EA" w:rsidRPr="004D22EA" w:rsidRDefault="004D22EA" w:rsidP="004D22EA">
      <w:pPr>
        <w:numPr>
          <w:ilvl w:val="0"/>
          <w:numId w:val="5"/>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To provide child care services and support</w:t>
      </w:r>
    </w:p>
    <w:p w:rsidR="004D22EA" w:rsidRPr="004D22EA" w:rsidRDefault="004D22EA" w:rsidP="004D22EA">
      <w:pPr>
        <w:numPr>
          <w:ilvl w:val="0"/>
          <w:numId w:val="5"/>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To manage your account and process billing</w:t>
      </w:r>
    </w:p>
    <w:p w:rsidR="004D22EA" w:rsidRPr="004D22EA" w:rsidRDefault="004D22EA" w:rsidP="004D22EA">
      <w:pPr>
        <w:numPr>
          <w:ilvl w:val="0"/>
          <w:numId w:val="5"/>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To communicate with you, including sending updates and promotional materials</w:t>
      </w:r>
    </w:p>
    <w:p w:rsidR="004D22EA" w:rsidRPr="004D22EA" w:rsidRDefault="004D22EA" w:rsidP="004D22EA">
      <w:pPr>
        <w:numPr>
          <w:ilvl w:val="0"/>
          <w:numId w:val="5"/>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To comply with legal obligations</w:t>
      </w:r>
    </w:p>
    <w:p w:rsidR="004D22EA" w:rsidRPr="004D22EA" w:rsidRDefault="004D22EA" w:rsidP="004D22EA">
      <w:pPr>
        <w:numPr>
          <w:ilvl w:val="0"/>
          <w:numId w:val="5"/>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lastRenderedPageBreak/>
        <w:t>To improve our services and customer experience</w:t>
      </w:r>
    </w:p>
    <w:p w:rsidR="004D22EA" w:rsidRPr="004D22EA" w:rsidRDefault="004D22EA" w:rsidP="004D22EA">
      <w:pPr>
        <w:spacing w:before="100" w:beforeAutospacing="1" w:after="100" w:afterAutospacing="1"/>
        <w:outlineLvl w:val="1"/>
        <w:rPr>
          <w:rFonts w:ascii="Arial" w:eastAsia="Times New Roman" w:hAnsi="Arial" w:cs="Arial"/>
          <w:b/>
          <w:bCs/>
          <w:kern w:val="0"/>
          <w:lang w:eastAsia="en-GB"/>
          <w14:ligatures w14:val="none"/>
        </w:rPr>
      </w:pPr>
      <w:r w:rsidRPr="004D22EA">
        <w:rPr>
          <w:rFonts w:ascii="Arial" w:eastAsia="Times New Roman" w:hAnsi="Arial" w:cs="Arial"/>
          <w:b/>
          <w:bCs/>
          <w:kern w:val="0"/>
          <w:lang w:eastAsia="en-GB"/>
          <w14:ligatures w14:val="none"/>
        </w:rPr>
        <w:t>Sharing Your Information</w:t>
      </w:r>
    </w:p>
    <w:p w:rsidR="004D22EA" w:rsidRPr="004D22EA" w:rsidRDefault="004D22EA" w:rsidP="004D22EA">
      <w:p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We may share your personal data with:</w:t>
      </w:r>
    </w:p>
    <w:p w:rsidR="004D22EA" w:rsidRPr="004D22EA" w:rsidRDefault="004D22EA" w:rsidP="004D22EA">
      <w:pPr>
        <w:numPr>
          <w:ilvl w:val="0"/>
          <w:numId w:val="6"/>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Third-party service providers who perform functions on our behalf (e.g., payment processing, data analysis, marketing assistance)</w:t>
      </w:r>
    </w:p>
    <w:p w:rsidR="004D22EA" w:rsidRPr="004D22EA" w:rsidRDefault="004D22EA" w:rsidP="004D22EA">
      <w:pPr>
        <w:numPr>
          <w:ilvl w:val="0"/>
          <w:numId w:val="6"/>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Regulatory bodies and law enforcement agencies where we are required to do so by law</w:t>
      </w:r>
    </w:p>
    <w:p w:rsidR="004D22EA" w:rsidRPr="004D22EA" w:rsidRDefault="004D22EA" w:rsidP="004D22EA">
      <w:pPr>
        <w:numPr>
          <w:ilvl w:val="0"/>
          <w:numId w:val="6"/>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Other parties with your consent or at your direction</w:t>
      </w:r>
    </w:p>
    <w:p w:rsidR="004D22EA" w:rsidRPr="004D22EA" w:rsidRDefault="004D22EA" w:rsidP="004D22EA">
      <w:pPr>
        <w:spacing w:before="100" w:beforeAutospacing="1" w:after="100" w:afterAutospacing="1"/>
        <w:outlineLvl w:val="1"/>
        <w:rPr>
          <w:rFonts w:ascii="Arial" w:eastAsia="Times New Roman" w:hAnsi="Arial" w:cs="Arial"/>
          <w:b/>
          <w:bCs/>
          <w:kern w:val="0"/>
          <w:lang w:eastAsia="en-GB"/>
          <w14:ligatures w14:val="none"/>
        </w:rPr>
      </w:pPr>
      <w:r w:rsidRPr="004D22EA">
        <w:rPr>
          <w:rFonts w:ascii="Arial" w:eastAsia="Times New Roman" w:hAnsi="Arial" w:cs="Arial"/>
          <w:b/>
          <w:bCs/>
          <w:kern w:val="0"/>
          <w:lang w:eastAsia="en-GB"/>
          <w14:ligatures w14:val="none"/>
        </w:rPr>
        <w:t>Data Security</w:t>
      </w:r>
    </w:p>
    <w:p w:rsidR="004D22EA" w:rsidRPr="004D22EA" w:rsidRDefault="004D22EA" w:rsidP="004D22EA">
      <w:p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We implement a variety of security measures to maintain the safety of your personal information. These measures include:</w:t>
      </w:r>
    </w:p>
    <w:p w:rsidR="004D22EA" w:rsidRPr="004D22EA" w:rsidRDefault="004D22EA" w:rsidP="004D22EA">
      <w:pPr>
        <w:numPr>
          <w:ilvl w:val="0"/>
          <w:numId w:val="7"/>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Secure servers</w:t>
      </w:r>
    </w:p>
    <w:p w:rsidR="004D22EA" w:rsidRPr="004D22EA" w:rsidRDefault="004D22EA" w:rsidP="004D22EA">
      <w:pPr>
        <w:numPr>
          <w:ilvl w:val="0"/>
          <w:numId w:val="7"/>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Encrypted storage</w:t>
      </w:r>
    </w:p>
    <w:p w:rsidR="004D22EA" w:rsidRPr="004D22EA" w:rsidRDefault="004D22EA" w:rsidP="004D22EA">
      <w:pPr>
        <w:numPr>
          <w:ilvl w:val="0"/>
          <w:numId w:val="7"/>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Regular security audits</w:t>
      </w:r>
    </w:p>
    <w:p w:rsidR="004D22EA" w:rsidRPr="004D22EA" w:rsidRDefault="004D22EA" w:rsidP="004D22EA">
      <w:pPr>
        <w:numPr>
          <w:ilvl w:val="0"/>
          <w:numId w:val="7"/>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Access controls</w:t>
      </w:r>
    </w:p>
    <w:p w:rsidR="004D22EA" w:rsidRPr="004D22EA" w:rsidRDefault="004D22EA" w:rsidP="004D22EA">
      <w:pPr>
        <w:spacing w:before="100" w:beforeAutospacing="1" w:after="100" w:afterAutospacing="1"/>
        <w:outlineLvl w:val="1"/>
        <w:rPr>
          <w:rFonts w:ascii="Arial" w:eastAsia="Times New Roman" w:hAnsi="Arial" w:cs="Arial"/>
          <w:b/>
          <w:bCs/>
          <w:kern w:val="0"/>
          <w:lang w:eastAsia="en-GB"/>
          <w14:ligatures w14:val="none"/>
        </w:rPr>
      </w:pPr>
      <w:r w:rsidRPr="004D22EA">
        <w:rPr>
          <w:rFonts w:ascii="Arial" w:eastAsia="Times New Roman" w:hAnsi="Arial" w:cs="Arial"/>
          <w:b/>
          <w:bCs/>
          <w:kern w:val="0"/>
          <w:lang w:eastAsia="en-GB"/>
          <w14:ligatures w14:val="none"/>
        </w:rPr>
        <w:t>Data Retention</w:t>
      </w:r>
    </w:p>
    <w:p w:rsidR="004D22EA" w:rsidRPr="004D22EA" w:rsidRDefault="004D22EA" w:rsidP="004D22EA">
      <w:p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We will retain your personal information only for as long as is necessary for the purposes set out in this policy. We will also retain and use your information to the extent necessary to comply with our legal obligations, resolve disputes, and enforce our policies.</w:t>
      </w:r>
    </w:p>
    <w:p w:rsidR="004D22EA" w:rsidRPr="004D22EA" w:rsidRDefault="004D22EA" w:rsidP="004D22EA">
      <w:pPr>
        <w:spacing w:before="100" w:beforeAutospacing="1" w:after="100" w:afterAutospacing="1"/>
        <w:outlineLvl w:val="1"/>
        <w:rPr>
          <w:rFonts w:ascii="Arial" w:eastAsia="Times New Roman" w:hAnsi="Arial" w:cs="Arial"/>
          <w:b/>
          <w:bCs/>
          <w:kern w:val="0"/>
          <w:lang w:eastAsia="en-GB"/>
          <w14:ligatures w14:val="none"/>
        </w:rPr>
      </w:pPr>
      <w:r w:rsidRPr="004D22EA">
        <w:rPr>
          <w:rFonts w:ascii="Arial" w:eastAsia="Times New Roman" w:hAnsi="Arial" w:cs="Arial"/>
          <w:b/>
          <w:bCs/>
          <w:kern w:val="0"/>
          <w:lang w:eastAsia="en-GB"/>
          <w14:ligatures w14:val="none"/>
        </w:rPr>
        <w:t>Your Rights</w:t>
      </w:r>
    </w:p>
    <w:p w:rsidR="004D22EA" w:rsidRPr="004D22EA" w:rsidRDefault="004D22EA" w:rsidP="004D22EA">
      <w:p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You have the right to:</w:t>
      </w:r>
    </w:p>
    <w:p w:rsidR="004D22EA" w:rsidRPr="004D22EA" w:rsidRDefault="004D22EA" w:rsidP="004D22EA">
      <w:pPr>
        <w:numPr>
          <w:ilvl w:val="0"/>
          <w:numId w:val="8"/>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Access the personal data we hold about you</w:t>
      </w:r>
    </w:p>
    <w:p w:rsidR="004D22EA" w:rsidRPr="004D22EA" w:rsidRDefault="004D22EA" w:rsidP="004D22EA">
      <w:pPr>
        <w:numPr>
          <w:ilvl w:val="0"/>
          <w:numId w:val="8"/>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Request correction of any incorrect or incomplete data</w:t>
      </w:r>
    </w:p>
    <w:p w:rsidR="004D22EA" w:rsidRPr="004D22EA" w:rsidRDefault="004D22EA" w:rsidP="004D22EA">
      <w:pPr>
        <w:numPr>
          <w:ilvl w:val="0"/>
          <w:numId w:val="8"/>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Request the deletion of your personal data</w:t>
      </w:r>
    </w:p>
    <w:p w:rsidR="004D22EA" w:rsidRPr="004D22EA" w:rsidRDefault="004D22EA" w:rsidP="004D22EA">
      <w:pPr>
        <w:numPr>
          <w:ilvl w:val="0"/>
          <w:numId w:val="8"/>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Object to the processing of your personal data</w:t>
      </w:r>
    </w:p>
    <w:p w:rsidR="004D22EA" w:rsidRPr="004D22EA" w:rsidRDefault="004D22EA" w:rsidP="004D22EA">
      <w:pPr>
        <w:numPr>
          <w:ilvl w:val="0"/>
          <w:numId w:val="8"/>
        </w:num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Request the transfer of your personal data to another party</w:t>
      </w:r>
    </w:p>
    <w:p w:rsidR="004D22EA" w:rsidRPr="004D22EA" w:rsidRDefault="004D22EA" w:rsidP="004D22EA">
      <w:p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To exercise these rights, please contact us using the contact information provided below.</w:t>
      </w:r>
    </w:p>
    <w:p w:rsidR="004D22EA" w:rsidRPr="004D22EA" w:rsidRDefault="004D22EA" w:rsidP="004D22EA">
      <w:pPr>
        <w:spacing w:before="100" w:beforeAutospacing="1" w:after="100" w:afterAutospacing="1"/>
        <w:outlineLvl w:val="1"/>
        <w:rPr>
          <w:rFonts w:ascii="Arial" w:eastAsia="Times New Roman" w:hAnsi="Arial" w:cs="Arial"/>
          <w:b/>
          <w:bCs/>
          <w:kern w:val="0"/>
          <w:lang w:eastAsia="en-GB"/>
          <w14:ligatures w14:val="none"/>
        </w:rPr>
      </w:pPr>
      <w:r w:rsidRPr="004D22EA">
        <w:rPr>
          <w:rFonts w:ascii="Arial" w:eastAsia="Times New Roman" w:hAnsi="Arial" w:cs="Arial"/>
          <w:b/>
          <w:bCs/>
          <w:kern w:val="0"/>
          <w:lang w:eastAsia="en-GB"/>
          <w14:ligatures w14:val="none"/>
        </w:rPr>
        <w:t>Cookies and Tracking Technologies</w:t>
      </w:r>
    </w:p>
    <w:p w:rsidR="004D22EA" w:rsidRPr="004D22EA" w:rsidRDefault="004D22EA" w:rsidP="004D22EA">
      <w:p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We use cookies and similar tracking technologies to track activity on our website and hold certain information. You can instruct your browser to refuse all cookies or to indicate when a cookie is being sent.</w:t>
      </w:r>
    </w:p>
    <w:p w:rsidR="004D22EA" w:rsidRPr="004D22EA" w:rsidRDefault="004D22EA" w:rsidP="004D22EA">
      <w:pPr>
        <w:spacing w:before="100" w:beforeAutospacing="1" w:after="100" w:afterAutospacing="1"/>
        <w:outlineLvl w:val="1"/>
        <w:rPr>
          <w:rFonts w:ascii="Arial" w:eastAsia="Times New Roman" w:hAnsi="Arial" w:cs="Arial"/>
          <w:b/>
          <w:bCs/>
          <w:kern w:val="0"/>
          <w:lang w:eastAsia="en-GB"/>
          <w14:ligatures w14:val="none"/>
        </w:rPr>
      </w:pPr>
      <w:r w:rsidRPr="004D22EA">
        <w:rPr>
          <w:rFonts w:ascii="Arial" w:eastAsia="Times New Roman" w:hAnsi="Arial" w:cs="Arial"/>
          <w:b/>
          <w:bCs/>
          <w:kern w:val="0"/>
          <w:lang w:eastAsia="en-GB"/>
          <w14:ligatures w14:val="none"/>
        </w:rPr>
        <w:lastRenderedPageBreak/>
        <w:t>Third-Party Links</w:t>
      </w:r>
    </w:p>
    <w:p w:rsidR="004D22EA" w:rsidRPr="004D22EA" w:rsidRDefault="004D22EA" w:rsidP="004D22EA">
      <w:p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Our website may contain links to third-party websites. We are not responsible for the privacy practices or the content of these sites. We encourage you to read the privacy policies of any third-party sites you visit.</w:t>
      </w:r>
    </w:p>
    <w:p w:rsidR="004D22EA" w:rsidRPr="004D22EA" w:rsidRDefault="004D22EA" w:rsidP="004D22EA">
      <w:pPr>
        <w:spacing w:before="100" w:beforeAutospacing="1" w:after="100" w:afterAutospacing="1"/>
        <w:outlineLvl w:val="1"/>
        <w:rPr>
          <w:rFonts w:ascii="Arial" w:eastAsia="Times New Roman" w:hAnsi="Arial" w:cs="Arial"/>
          <w:b/>
          <w:bCs/>
          <w:kern w:val="0"/>
          <w:lang w:eastAsia="en-GB"/>
          <w14:ligatures w14:val="none"/>
        </w:rPr>
      </w:pPr>
      <w:r w:rsidRPr="004D22EA">
        <w:rPr>
          <w:rFonts w:ascii="Arial" w:eastAsia="Times New Roman" w:hAnsi="Arial" w:cs="Arial"/>
          <w:b/>
          <w:bCs/>
          <w:kern w:val="0"/>
          <w:lang w:eastAsia="en-GB"/>
          <w14:ligatures w14:val="none"/>
        </w:rPr>
        <w:t>Changes to This Privacy Policy</w:t>
      </w:r>
    </w:p>
    <w:p w:rsidR="004D22EA" w:rsidRPr="004D22EA" w:rsidRDefault="004D22EA" w:rsidP="004D22EA">
      <w:p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We may update our Privacy Policy from time to time. We will notify you of any changes by posting the new Privacy Policy on this page and updating the effective date at the top. You are advised to review this Privacy Policy periodically for any changes.</w:t>
      </w:r>
    </w:p>
    <w:p w:rsidR="004D22EA" w:rsidRPr="004D22EA" w:rsidRDefault="004D22EA" w:rsidP="004D22EA">
      <w:pPr>
        <w:spacing w:before="100" w:beforeAutospacing="1" w:after="100" w:afterAutospacing="1"/>
        <w:outlineLvl w:val="1"/>
        <w:rPr>
          <w:rFonts w:ascii="Arial" w:eastAsia="Times New Roman" w:hAnsi="Arial" w:cs="Arial"/>
          <w:b/>
          <w:bCs/>
          <w:kern w:val="0"/>
          <w:lang w:eastAsia="en-GB"/>
          <w14:ligatures w14:val="none"/>
        </w:rPr>
      </w:pPr>
      <w:r w:rsidRPr="004D22EA">
        <w:rPr>
          <w:rFonts w:ascii="Arial" w:eastAsia="Times New Roman" w:hAnsi="Arial" w:cs="Arial"/>
          <w:b/>
          <w:bCs/>
          <w:kern w:val="0"/>
          <w:lang w:eastAsia="en-GB"/>
          <w14:ligatures w14:val="none"/>
        </w:rPr>
        <w:t>Contact Us</w:t>
      </w:r>
    </w:p>
    <w:p w:rsidR="004D22EA" w:rsidRDefault="004D22EA" w:rsidP="004D22EA">
      <w:pPr>
        <w:spacing w:before="100" w:beforeAutospacing="1" w:after="100" w:afterAutospacing="1"/>
        <w:rPr>
          <w:rFonts w:ascii="Arial" w:eastAsia="Times New Roman" w:hAnsi="Arial" w:cs="Arial"/>
          <w:kern w:val="0"/>
          <w:lang w:eastAsia="en-GB"/>
          <w14:ligatures w14:val="none"/>
        </w:rPr>
      </w:pPr>
      <w:r w:rsidRPr="004D22EA">
        <w:rPr>
          <w:rFonts w:ascii="Arial" w:eastAsia="Times New Roman" w:hAnsi="Arial" w:cs="Arial"/>
          <w:kern w:val="0"/>
          <w:lang w:eastAsia="en-GB"/>
          <w14:ligatures w14:val="none"/>
        </w:rPr>
        <w:t>If you have any questions about this Privacy Policy, please contact us:</w:t>
      </w:r>
      <w:r>
        <w:rPr>
          <w:rFonts w:ascii="Arial" w:eastAsia="Times New Roman" w:hAnsi="Arial" w:cs="Arial"/>
          <w:kern w:val="0"/>
          <w:lang w:eastAsia="en-GB"/>
          <w14:ligatures w14:val="none"/>
        </w:rPr>
        <w:t xml:space="preserve"> </w:t>
      </w:r>
      <w:hyperlink r:id="rId7" w:history="1">
        <w:r w:rsidRPr="00080A67">
          <w:rPr>
            <w:rStyle w:val="Hyperlink"/>
            <w:rFonts w:ascii="Arial" w:eastAsia="Times New Roman" w:hAnsi="Arial" w:cs="Arial"/>
            <w:kern w:val="0"/>
            <w:lang w:eastAsia="en-GB"/>
            <w14:ligatures w14:val="none"/>
          </w:rPr>
          <w:t>info@hivecommunity.net</w:t>
        </w:r>
      </w:hyperlink>
      <w:r>
        <w:rPr>
          <w:rFonts w:ascii="Arial" w:eastAsia="Times New Roman" w:hAnsi="Arial" w:cs="Arial"/>
          <w:kern w:val="0"/>
          <w:lang w:eastAsia="en-GB"/>
          <w14:ligatures w14:val="none"/>
        </w:rPr>
        <w:t xml:space="preserve"> </w:t>
      </w:r>
    </w:p>
    <w:p w:rsidR="004D22EA" w:rsidRDefault="004D22EA" w:rsidP="004D22EA">
      <w:pPr>
        <w:spacing w:before="100" w:beforeAutospacing="1" w:after="100" w:afterAutospacing="1"/>
        <w:rPr>
          <w:rFonts w:ascii="Arial" w:eastAsia="Times New Roman" w:hAnsi="Arial" w:cs="Arial"/>
          <w:kern w:val="0"/>
          <w:lang w:eastAsia="en-GB"/>
          <w14:ligatures w14:val="none"/>
        </w:rPr>
      </w:pPr>
    </w:p>
    <w:p w:rsidR="004D22EA" w:rsidRPr="004D22EA" w:rsidRDefault="004D22EA" w:rsidP="004D22EA">
      <w:pPr>
        <w:spacing w:before="100" w:beforeAutospacing="1" w:after="100" w:afterAutospacing="1"/>
        <w:rPr>
          <w:rFonts w:ascii="Arial" w:eastAsia="Times New Roman" w:hAnsi="Arial" w:cs="Arial"/>
          <w:kern w:val="0"/>
          <w:lang w:eastAsia="en-GB"/>
          <w14:ligatures w14:val="none"/>
        </w:rPr>
      </w:pPr>
    </w:p>
    <w:p w:rsidR="0099651F" w:rsidRDefault="0099651F"/>
    <w:sectPr w:rsidR="0099651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3E51" w:rsidRDefault="009E3E51" w:rsidP="00C20607">
      <w:r>
        <w:separator/>
      </w:r>
    </w:p>
  </w:endnote>
  <w:endnote w:type="continuationSeparator" w:id="0">
    <w:p w:rsidR="009E3E51" w:rsidRDefault="009E3E51" w:rsidP="00C2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3E51" w:rsidRDefault="009E3E51" w:rsidP="00C20607">
      <w:r>
        <w:separator/>
      </w:r>
    </w:p>
  </w:footnote>
  <w:footnote w:type="continuationSeparator" w:id="0">
    <w:p w:rsidR="009E3E51" w:rsidRDefault="009E3E51" w:rsidP="00C2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0607" w:rsidRDefault="00C20607">
    <w:pPr>
      <w:pStyle w:val="Header"/>
    </w:pPr>
    <w:r>
      <w:t xml:space="preserve">                                                                    </w:t>
    </w:r>
    <w:r>
      <w:rPr>
        <w:noProof/>
      </w:rPr>
      <w:drawing>
        <wp:inline distT="0" distB="0" distL="0" distR="0">
          <wp:extent cx="822960" cy="822960"/>
          <wp:effectExtent l="0" t="0" r="0" b="0"/>
          <wp:docPr id="1093815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15273" name="Picture 1093815273"/>
                  <pic:cNvPicPr/>
                </pic:nvPicPr>
                <pic:blipFill>
                  <a:blip r:embed="rId1">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1A54"/>
    <w:multiLevelType w:val="multilevel"/>
    <w:tmpl w:val="8E32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A4769"/>
    <w:multiLevelType w:val="multilevel"/>
    <w:tmpl w:val="8BE8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A7A6D"/>
    <w:multiLevelType w:val="multilevel"/>
    <w:tmpl w:val="F9C6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1708D"/>
    <w:multiLevelType w:val="multilevel"/>
    <w:tmpl w:val="2524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631B8A"/>
    <w:multiLevelType w:val="multilevel"/>
    <w:tmpl w:val="4832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47FA4"/>
    <w:multiLevelType w:val="multilevel"/>
    <w:tmpl w:val="08B2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D05255"/>
    <w:multiLevelType w:val="multilevel"/>
    <w:tmpl w:val="7C70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ED190D"/>
    <w:multiLevelType w:val="multilevel"/>
    <w:tmpl w:val="8E96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588599">
    <w:abstractNumId w:val="7"/>
  </w:num>
  <w:num w:numId="2" w16cid:durableId="474880848">
    <w:abstractNumId w:val="5"/>
  </w:num>
  <w:num w:numId="3" w16cid:durableId="2069914804">
    <w:abstractNumId w:val="6"/>
  </w:num>
  <w:num w:numId="4" w16cid:durableId="1921329665">
    <w:abstractNumId w:val="1"/>
  </w:num>
  <w:num w:numId="5" w16cid:durableId="550846330">
    <w:abstractNumId w:val="2"/>
  </w:num>
  <w:num w:numId="6" w16cid:durableId="1502625122">
    <w:abstractNumId w:val="4"/>
  </w:num>
  <w:num w:numId="7" w16cid:durableId="484706118">
    <w:abstractNumId w:val="0"/>
  </w:num>
  <w:num w:numId="8" w16cid:durableId="131598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EA"/>
    <w:rsid w:val="00166729"/>
    <w:rsid w:val="004D22EA"/>
    <w:rsid w:val="0099651F"/>
    <w:rsid w:val="009E3E51"/>
    <w:rsid w:val="00C20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901F2F"/>
  <w15:chartTrackingRefBased/>
  <w15:docId w15:val="{996DF226-09E5-8F4E-9AF7-B707265F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22EA"/>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4D22EA"/>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4D22EA"/>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2EA"/>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4D22EA"/>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4D22EA"/>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4D22E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D22EA"/>
    <w:rPr>
      <w:color w:val="0563C1" w:themeColor="hyperlink"/>
      <w:u w:val="single"/>
    </w:rPr>
  </w:style>
  <w:style w:type="character" w:styleId="UnresolvedMention">
    <w:name w:val="Unresolved Mention"/>
    <w:basedOn w:val="DefaultParagraphFont"/>
    <w:uiPriority w:val="99"/>
    <w:semiHidden/>
    <w:unhideWhenUsed/>
    <w:rsid w:val="004D22EA"/>
    <w:rPr>
      <w:color w:val="605E5C"/>
      <w:shd w:val="clear" w:color="auto" w:fill="E1DFDD"/>
    </w:rPr>
  </w:style>
  <w:style w:type="paragraph" w:styleId="Header">
    <w:name w:val="header"/>
    <w:basedOn w:val="Normal"/>
    <w:link w:val="HeaderChar"/>
    <w:uiPriority w:val="99"/>
    <w:unhideWhenUsed/>
    <w:rsid w:val="00C20607"/>
    <w:pPr>
      <w:tabs>
        <w:tab w:val="center" w:pos="4513"/>
        <w:tab w:val="right" w:pos="9026"/>
      </w:tabs>
    </w:pPr>
  </w:style>
  <w:style w:type="character" w:customStyle="1" w:styleId="HeaderChar">
    <w:name w:val="Header Char"/>
    <w:basedOn w:val="DefaultParagraphFont"/>
    <w:link w:val="Header"/>
    <w:uiPriority w:val="99"/>
    <w:rsid w:val="00C20607"/>
  </w:style>
  <w:style w:type="paragraph" w:styleId="Footer">
    <w:name w:val="footer"/>
    <w:basedOn w:val="Normal"/>
    <w:link w:val="FooterChar"/>
    <w:uiPriority w:val="99"/>
    <w:unhideWhenUsed/>
    <w:rsid w:val="00C20607"/>
    <w:pPr>
      <w:tabs>
        <w:tab w:val="center" w:pos="4513"/>
        <w:tab w:val="right" w:pos="9026"/>
      </w:tabs>
    </w:pPr>
  </w:style>
  <w:style w:type="character" w:customStyle="1" w:styleId="FooterChar">
    <w:name w:val="Footer Char"/>
    <w:basedOn w:val="DefaultParagraphFont"/>
    <w:link w:val="Footer"/>
    <w:uiPriority w:val="99"/>
    <w:rsid w:val="00C20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0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hivecommunit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2024-07-12T07:24:00Z</dcterms:created>
  <dcterms:modified xsi:type="dcterms:W3CDTF">2024-07-12T07:28:00Z</dcterms:modified>
</cp:coreProperties>
</file>